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4C0F0C38" w:rsidR="00B93552" w:rsidRPr="00F32A1C" w:rsidRDefault="00F32A1C" w:rsidP="00F32A1C">
      <w:pPr>
        <w:spacing w:line="360" w:lineRule="auto"/>
        <w:ind w:left="4956" w:firstLine="708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Szanowna Pani</w:t>
      </w:r>
    </w:p>
    <w:p w14:paraId="68338060" w14:textId="3AA578B8" w:rsidR="00C67EED" w:rsidRPr="009B5B73" w:rsidRDefault="00F32A1C" w:rsidP="00F32A1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7FAF">
        <w:rPr>
          <w:rFonts w:ascii="Verdana" w:hAnsi="Verdana"/>
          <w:b/>
          <w:sz w:val="18"/>
          <w:szCs w:val="18"/>
        </w:rPr>
        <w:t>Prodziekan ds. Studenckich i Kształcenia</w:t>
      </w:r>
    </w:p>
    <w:p w14:paraId="5C92D6A6" w14:textId="492C7E02" w:rsidR="00C34B4F" w:rsidRDefault="00797FAF" w:rsidP="00F32A1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d</w:t>
      </w:r>
      <w:r w:rsidR="009B5B73" w:rsidRPr="009B5B73">
        <w:rPr>
          <w:rFonts w:ascii="Verdana" w:hAnsi="Verdana"/>
          <w:b/>
          <w:sz w:val="18"/>
          <w:szCs w:val="18"/>
        </w:rPr>
        <w:t>r hab. inż. Beata Leszczyńska – Madej, prof. AGH</w:t>
      </w:r>
    </w:p>
    <w:p w14:paraId="4AEADE7B" w14:textId="31FEB155" w:rsidR="00797FAF" w:rsidRPr="009B5B73" w:rsidRDefault="00797FAF" w:rsidP="00F32A1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Wydział Metali Nieżelaznych AGH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59E3B09A" w14:textId="3DB0E4F3" w:rsidR="002166A1" w:rsidRPr="002968B1" w:rsidRDefault="002166A1" w:rsidP="00797FAF">
      <w:pPr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4F062D9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797FAF">
        <w:rPr>
          <w:rFonts w:ascii="Verdana" w:hAnsi="Verdana"/>
          <w:bCs/>
          <w:sz w:val="20"/>
          <w:szCs w:val="20"/>
        </w:rPr>
        <w:t>na kierunku …………………………………………………………………..</w:t>
      </w:r>
      <w:r w:rsidR="004632AF">
        <w:rPr>
          <w:rFonts w:ascii="Verdana" w:hAnsi="Verdana"/>
          <w:bCs/>
          <w:sz w:val="20"/>
          <w:szCs w:val="20"/>
        </w:rPr>
        <w:t xml:space="preserve"> na Wydziale </w:t>
      </w:r>
      <w:r w:rsidR="00797FAF">
        <w:rPr>
          <w:rFonts w:ascii="Verdana" w:hAnsi="Verdana"/>
          <w:bCs/>
          <w:sz w:val="20"/>
          <w:szCs w:val="20"/>
        </w:rPr>
        <w:t>………………………………</w:t>
      </w:r>
      <w:r w:rsidR="004632AF">
        <w:rPr>
          <w:rFonts w:ascii="Verdana" w:hAnsi="Verdana"/>
          <w:bCs/>
          <w:sz w:val="20"/>
          <w:szCs w:val="20"/>
        </w:rPr>
        <w:t>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6C2CB4B3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484788">
        <w:rPr>
          <w:rFonts w:ascii="Verdana" w:hAnsi="Verdana"/>
          <w:bCs/>
          <w:i/>
          <w:iCs/>
          <w:sz w:val="20"/>
          <w:szCs w:val="20"/>
        </w:rPr>
        <w:t xml:space="preserve">         </w:t>
      </w:r>
      <w:r>
        <w:rPr>
          <w:rFonts w:ascii="Verdana" w:hAnsi="Verdana"/>
          <w:bCs/>
          <w:i/>
          <w:iCs/>
          <w:sz w:val="20"/>
          <w:szCs w:val="20"/>
        </w:rPr>
        <w:t xml:space="preserve">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5EA5D2DF" w14:textId="43908F7F" w:rsid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4A96F7E0" w:rsidR="00FA4F71" w:rsidRPr="00FA4F71" w:rsidRDefault="00F32A1C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</w:t>
      </w:r>
      <w:r w:rsidR="00FA4F71">
        <w:rPr>
          <w:rFonts w:ascii="Verdana" w:hAnsi="Verdana"/>
          <w:bCs/>
          <w:sz w:val="16"/>
          <w:szCs w:val="16"/>
        </w:rPr>
        <w:t>iepotrzebne skreślić</w:t>
      </w:r>
    </w:p>
    <w:sectPr w:rsidR="00FA4F71" w:rsidRPr="00FA4F71" w:rsidSect="009B5B73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4D01" w14:textId="77777777" w:rsidR="0054545B" w:rsidRDefault="0054545B" w:rsidP="00C34562">
      <w:r>
        <w:separator/>
      </w:r>
    </w:p>
  </w:endnote>
  <w:endnote w:type="continuationSeparator" w:id="0">
    <w:p w14:paraId="3EE5C3AF" w14:textId="77777777" w:rsidR="0054545B" w:rsidRDefault="0054545B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8EB3" w14:textId="77777777" w:rsidR="0054545B" w:rsidRDefault="0054545B" w:rsidP="00C34562">
      <w:r>
        <w:separator/>
      </w:r>
    </w:p>
  </w:footnote>
  <w:footnote w:type="continuationSeparator" w:id="0">
    <w:p w14:paraId="4B60FDE7" w14:textId="77777777" w:rsidR="0054545B" w:rsidRDefault="0054545B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1C225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84788"/>
    <w:rsid w:val="00491587"/>
    <w:rsid w:val="004F4535"/>
    <w:rsid w:val="004F4952"/>
    <w:rsid w:val="00524270"/>
    <w:rsid w:val="00524282"/>
    <w:rsid w:val="00537506"/>
    <w:rsid w:val="0054545B"/>
    <w:rsid w:val="005B4D0D"/>
    <w:rsid w:val="00631D93"/>
    <w:rsid w:val="00687696"/>
    <w:rsid w:val="0073492C"/>
    <w:rsid w:val="0076734B"/>
    <w:rsid w:val="00797FAF"/>
    <w:rsid w:val="007A495A"/>
    <w:rsid w:val="00831702"/>
    <w:rsid w:val="008525C7"/>
    <w:rsid w:val="009B5B73"/>
    <w:rsid w:val="00A42F82"/>
    <w:rsid w:val="00AC6B46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E440EA"/>
    <w:rsid w:val="00E6729F"/>
    <w:rsid w:val="00E87D40"/>
    <w:rsid w:val="00F32A1C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3613-E9E8-4044-B8F0-D3885FB2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User15</cp:lastModifiedBy>
  <cp:revision>3</cp:revision>
  <dcterms:created xsi:type="dcterms:W3CDTF">2022-05-09T12:38:00Z</dcterms:created>
  <dcterms:modified xsi:type="dcterms:W3CDTF">2022-05-10T12:41:00Z</dcterms:modified>
</cp:coreProperties>
</file>